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Геленджик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23.93.005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Ворошиловский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Карапетяна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Епанчина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Оранжерейная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